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E6" w:rsidRDefault="00CB6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Romans – Introduction</w:t>
      </w:r>
    </w:p>
    <w:p w:rsidR="00CB6F59" w:rsidRPr="00CB6F59" w:rsidRDefault="00CB6F59" w:rsidP="00CB6F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6F59">
        <w:rPr>
          <w:rFonts w:ascii="Arial" w:hAnsi="Arial" w:cs="Arial"/>
          <w:sz w:val="24"/>
          <w:szCs w:val="24"/>
        </w:rPr>
        <w:t>Writer – Paul</w:t>
      </w:r>
      <w:r>
        <w:rPr>
          <w:rFonts w:ascii="Arial" w:hAnsi="Arial" w:cs="Arial"/>
          <w:sz w:val="24"/>
          <w:szCs w:val="24"/>
        </w:rPr>
        <w:br/>
      </w:r>
    </w:p>
    <w:p w:rsidR="00CB6F59" w:rsidRDefault="00CB6F59" w:rsidP="00CB6F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6F59">
        <w:rPr>
          <w:rFonts w:ascii="Arial" w:hAnsi="Arial" w:cs="Arial"/>
          <w:sz w:val="24"/>
          <w:szCs w:val="24"/>
        </w:rPr>
        <w:t>Addressed to: Saints at Rome</w:t>
      </w:r>
      <w:r>
        <w:rPr>
          <w:rFonts w:ascii="Arial" w:hAnsi="Arial" w:cs="Arial"/>
          <w:sz w:val="24"/>
          <w:szCs w:val="24"/>
        </w:rPr>
        <w:br/>
      </w:r>
    </w:p>
    <w:p w:rsidR="00CB6F59" w:rsidRDefault="00CB6F59" w:rsidP="00CB6F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About 58 A.D.</w:t>
      </w:r>
      <w:r>
        <w:rPr>
          <w:rFonts w:ascii="Arial" w:hAnsi="Arial" w:cs="Arial"/>
          <w:sz w:val="24"/>
          <w:szCs w:val="24"/>
        </w:rPr>
        <w:br/>
      </w:r>
    </w:p>
    <w:p w:rsidR="00CB6F59" w:rsidRDefault="00CB6F59" w:rsidP="00CB6F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 Corinth (15:25)</w:t>
      </w:r>
    </w:p>
    <w:p w:rsidR="00CB6F59" w:rsidRDefault="00CB6F59" w:rsidP="00CB6F5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was about to go to Jerusalem with the contribution.</w:t>
      </w:r>
    </w:p>
    <w:p w:rsidR="00CB6F59" w:rsidRDefault="00CB6F59" w:rsidP="00CB6F5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in the list of names (16:21-23) are at Corinth.</w:t>
      </w:r>
      <w:r>
        <w:rPr>
          <w:rFonts w:ascii="Arial" w:hAnsi="Arial" w:cs="Arial"/>
          <w:sz w:val="24"/>
          <w:szCs w:val="24"/>
        </w:rPr>
        <w:br/>
      </w:r>
    </w:p>
    <w:p w:rsidR="00CB6F59" w:rsidRDefault="00CB6F59" w:rsidP="00CB6F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outline</w:t>
      </w:r>
    </w:p>
    <w:p w:rsidR="00CB6F59" w:rsidRDefault="00CB6F59" w:rsidP="00CB6F5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Doctrinal – Chapters 1-11</w:t>
      </w:r>
    </w:p>
    <w:p w:rsidR="00CB6F59" w:rsidRDefault="00CB6F59" w:rsidP="00CB6F5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Practical – Chapters 12-16</w:t>
      </w:r>
      <w:r>
        <w:rPr>
          <w:rFonts w:ascii="Arial" w:hAnsi="Arial" w:cs="Arial"/>
          <w:sz w:val="24"/>
          <w:szCs w:val="24"/>
        </w:rPr>
        <w:br/>
      </w:r>
    </w:p>
    <w:p w:rsidR="00CB6F59" w:rsidRDefault="00CB6F59" w:rsidP="00CB6F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 Theme: We are justified by faith and sanctified by the Holy Spirit.</w:t>
      </w:r>
      <w:r>
        <w:rPr>
          <w:rFonts w:ascii="Arial" w:hAnsi="Arial" w:cs="Arial"/>
          <w:sz w:val="24"/>
          <w:szCs w:val="24"/>
        </w:rPr>
        <w:br/>
      </w:r>
    </w:p>
    <w:p w:rsidR="00CB6F59" w:rsidRDefault="00CB6F59" w:rsidP="00CB6F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verses: 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5:1</w:t>
      </w:r>
      <w:r>
        <w:rPr>
          <w:rFonts w:ascii="Arial" w:hAnsi="Arial" w:cs="Arial"/>
          <w:sz w:val="24"/>
          <w:szCs w:val="24"/>
        </w:rPr>
        <w:br/>
      </w:r>
    </w:p>
    <w:p w:rsidR="00CB6F59" w:rsidRDefault="00CB6F59" w:rsidP="00CB6F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church at Rome get started?</w:t>
      </w:r>
    </w:p>
    <w:p w:rsidR="00CB6F59" w:rsidRDefault="00CB6F59" w:rsidP="00CB6F5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2:10 – On Pentecost there were “strangers of Rome”</w:t>
      </w:r>
    </w:p>
    <w:p w:rsidR="00CB6F59" w:rsidRDefault="00CB6F59" w:rsidP="00CB6F5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18:26 – Aquila and Priscilla were at Ephesus – removed from Rome</w:t>
      </w:r>
    </w:p>
    <w:p w:rsidR="00CB6F59" w:rsidRDefault="00CB6F59" w:rsidP="00CB6F5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16:3 – Paul sends them greetings at Rome</w:t>
      </w:r>
    </w:p>
    <w:p w:rsidR="00CB6F59" w:rsidRDefault="00CB6F59" w:rsidP="00CB6F5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16:5 – “church” met in their house</w:t>
      </w:r>
      <w:r>
        <w:rPr>
          <w:rFonts w:ascii="Arial" w:hAnsi="Arial" w:cs="Arial"/>
          <w:sz w:val="24"/>
          <w:szCs w:val="24"/>
        </w:rPr>
        <w:br/>
      </w:r>
    </w:p>
    <w:p w:rsidR="00CB6F59" w:rsidRDefault="00CB6F59" w:rsidP="00CB6F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Peter the first “pope” in Rome?</w:t>
      </w:r>
    </w:p>
    <w:p w:rsidR="00CB6F59" w:rsidRDefault="00CB6F59" w:rsidP="00CB6F5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Peter had not been to Rome at this time.</w:t>
      </w:r>
    </w:p>
    <w:p w:rsidR="00CB6F59" w:rsidRDefault="00CB6F59" w:rsidP="00CB6F5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wanted to go to Rome to impart a spiritual gift through the laying on of hands of an apostle. If Peter were there, Paul would not be needed.</w:t>
      </w:r>
      <w:r>
        <w:rPr>
          <w:rFonts w:ascii="Arial" w:hAnsi="Arial" w:cs="Arial"/>
          <w:sz w:val="24"/>
          <w:szCs w:val="24"/>
        </w:rPr>
        <w:br/>
      </w:r>
    </w:p>
    <w:p w:rsidR="00CB6F59" w:rsidRDefault="00CB6F59" w:rsidP="00CB6F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differences in:</w:t>
      </w:r>
    </w:p>
    <w:p w:rsidR="00CB6F59" w:rsidRDefault="00CB6F59" w:rsidP="00CB6F5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Scribe: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Tertius</w:t>
      </w:r>
      <w:r>
        <w:rPr>
          <w:rFonts w:ascii="Arial" w:hAnsi="Arial" w:cs="Arial"/>
          <w:sz w:val="24"/>
          <w:szCs w:val="24"/>
        </w:rPr>
        <w:tab/>
        <w:t>16:22</w:t>
      </w:r>
    </w:p>
    <w:p w:rsidR="00CB6F59" w:rsidRDefault="00CB6F59" w:rsidP="00CB6F5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1:1</w:t>
      </w:r>
    </w:p>
    <w:p w:rsidR="00CB6F59" w:rsidRDefault="00CB6F59" w:rsidP="00CB6F5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Messenger: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16:1</w:t>
      </w:r>
    </w:p>
    <w:p w:rsidR="00CB6F59" w:rsidRDefault="00CB6F59" w:rsidP="00CB6F59">
      <w:pPr>
        <w:rPr>
          <w:rFonts w:ascii="Arial" w:hAnsi="Arial" w:cs="Arial"/>
          <w:sz w:val="24"/>
          <w:szCs w:val="24"/>
        </w:rPr>
      </w:pPr>
    </w:p>
    <w:p w:rsidR="00CB6F59" w:rsidRDefault="00CB6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6F59" w:rsidRPr="00561F49" w:rsidRDefault="00CB6F59" w:rsidP="00CB6F59">
      <w:pPr>
        <w:rPr>
          <w:rFonts w:ascii="Arial" w:hAnsi="Arial" w:cs="Arial"/>
          <w:sz w:val="32"/>
          <w:szCs w:val="32"/>
        </w:rPr>
      </w:pPr>
      <w:r w:rsidRPr="00561F49">
        <w:rPr>
          <w:rFonts w:ascii="Arial" w:hAnsi="Arial" w:cs="Arial"/>
          <w:sz w:val="32"/>
          <w:szCs w:val="32"/>
        </w:rPr>
        <w:lastRenderedPageBreak/>
        <w:t>DETAILED OUTLINE OF ROMANS</w:t>
      </w:r>
    </w:p>
    <w:p w:rsidR="00CB6F59" w:rsidRDefault="00CB6F59" w:rsidP="00CB6F59">
      <w:pPr>
        <w:pStyle w:val="NoSpacing"/>
        <w:rPr>
          <w:rFonts w:ascii="Arial" w:hAnsi="Arial" w:cs="Arial"/>
          <w:sz w:val="24"/>
          <w:szCs w:val="24"/>
        </w:rPr>
      </w:pPr>
      <w:r w:rsidRPr="00561F49">
        <w:rPr>
          <w:rFonts w:ascii="Arial" w:hAnsi="Arial" w:cs="Arial"/>
          <w:sz w:val="24"/>
          <w:szCs w:val="24"/>
        </w:rPr>
        <w:t>INTRODUCTION</w:t>
      </w:r>
      <w:r w:rsidR="00561F49">
        <w:rPr>
          <w:rFonts w:ascii="Arial" w:hAnsi="Arial" w:cs="Arial"/>
          <w:sz w:val="24"/>
          <w:szCs w:val="24"/>
        </w:rPr>
        <w:t xml:space="preserve"> (1:1-17)</w:t>
      </w:r>
    </w:p>
    <w:p w:rsidR="00561F49" w:rsidRDefault="00561F49" w:rsidP="00561F4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salutation 1-7</w:t>
      </w:r>
    </w:p>
    <w:p w:rsidR="00561F49" w:rsidRDefault="00561F49" w:rsidP="00561F4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Paul’s attitude toward those addressed 8-15</w:t>
      </w:r>
    </w:p>
    <w:p w:rsidR="00561F49" w:rsidRDefault="00561F49" w:rsidP="00561F4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theme  16-17</w:t>
      </w:r>
    </w:p>
    <w:p w:rsidR="007E76B2" w:rsidRDefault="007E76B2" w:rsidP="00561F49">
      <w:pPr>
        <w:pStyle w:val="NoSpacing"/>
        <w:rPr>
          <w:rFonts w:ascii="Arial" w:hAnsi="Arial" w:cs="Arial"/>
          <w:sz w:val="24"/>
          <w:szCs w:val="24"/>
        </w:rPr>
      </w:pPr>
    </w:p>
    <w:p w:rsidR="00561F49" w:rsidRDefault="00561F49" w:rsidP="00561F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(1:18 – 15:13)</w:t>
      </w:r>
    </w:p>
    <w:p w:rsidR="00561F49" w:rsidRDefault="00561F49" w:rsidP="00561F4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doctrinal part of the book 1:18 – 11:36</w:t>
      </w:r>
    </w:p>
    <w:p w:rsidR="00561F49" w:rsidRDefault="00561F49" w:rsidP="00561F49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Gospel of Christ</w:t>
      </w:r>
    </w:p>
    <w:p w:rsidR="00561F49" w:rsidRDefault="00561F49" w:rsidP="00561F49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NEED for it  1:18-3:20</w:t>
      </w:r>
    </w:p>
    <w:p w:rsidR="00561F49" w:rsidRDefault="00561F49" w:rsidP="00561F49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FACT of it  3:21-31</w:t>
      </w:r>
    </w:p>
    <w:p w:rsidR="00561F49" w:rsidRDefault="00561F49" w:rsidP="00561F49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NATURE of it  chapter 4</w:t>
      </w:r>
    </w:p>
    <w:p w:rsidR="00561F49" w:rsidRDefault="00561F49" w:rsidP="00561F49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BLESSINGS of it  chapter 5</w:t>
      </w:r>
    </w:p>
    <w:p w:rsidR="00561F49" w:rsidRDefault="00561F49" w:rsidP="00561F49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OBLIGATION of it  chapter 6</w:t>
      </w:r>
    </w:p>
    <w:p w:rsidR="00561F49" w:rsidRDefault="00561F49" w:rsidP="00561F49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GOVERNING FACTOR of it  chapters 7, 8</w:t>
      </w:r>
    </w:p>
    <w:p w:rsidR="00561F49" w:rsidRDefault="00561F49" w:rsidP="00561F49">
      <w:pPr>
        <w:pStyle w:val="NoSpacing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the Mosaic law – chapter 7</w:t>
      </w:r>
    </w:p>
    <w:p w:rsidR="00561F49" w:rsidRDefault="00561F49" w:rsidP="00561F49">
      <w:pPr>
        <w:pStyle w:val="NoSpacing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the law of the Spirit of Christ – chapter 8</w:t>
      </w:r>
    </w:p>
    <w:p w:rsidR="00561F49" w:rsidRDefault="00561F49" w:rsidP="00561F49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CONDITION of fleshly Israel in REJECTION of it  chapters 9, 10, 11</w:t>
      </w:r>
    </w:p>
    <w:p w:rsidR="00561F49" w:rsidRDefault="00561F49" w:rsidP="00561F4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practical part of the book (12:1 – 15:13)</w:t>
      </w:r>
    </w:p>
    <w:p w:rsidR="00561F49" w:rsidRDefault="00561F49" w:rsidP="00561F49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Gospel of Christ, its APPLICATION</w:t>
      </w:r>
    </w:p>
    <w:p w:rsidR="00561F49" w:rsidRDefault="00561F49" w:rsidP="00561F49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basic attitudes  12:1-3</w:t>
      </w:r>
    </w:p>
    <w:p w:rsidR="00561F49" w:rsidRDefault="00561F49" w:rsidP="00561F49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personal functions  12:3-8</w:t>
      </w:r>
    </w:p>
    <w:p w:rsidR="00561F49" w:rsidRDefault="00561F49" w:rsidP="00561F49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everyday personal living  12:9-12</w:t>
      </w:r>
    </w:p>
    <w:p w:rsidR="00561F49" w:rsidRDefault="00561F49" w:rsidP="00561F49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relationship to civil authorities  13:1-7</w:t>
      </w:r>
    </w:p>
    <w:p w:rsidR="00561F49" w:rsidRDefault="00561F49" w:rsidP="00561F49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concern for one another  13:8-10</w:t>
      </w:r>
    </w:p>
    <w:p w:rsidR="00561F49" w:rsidRDefault="00561F49" w:rsidP="00561F49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Christian’s walk  13:11-14</w:t>
      </w:r>
    </w:p>
    <w:p w:rsidR="00561F49" w:rsidRDefault="00561F49" w:rsidP="00561F49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matters of indifference  14:1 – 15:3</w:t>
      </w:r>
    </w:p>
    <w:p w:rsidR="007C095A" w:rsidRDefault="007C095A" w:rsidP="00561F49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consideration of Christ  15:3-12</w:t>
      </w:r>
    </w:p>
    <w:p w:rsidR="00561F49" w:rsidRDefault="00561F49" w:rsidP="00561F49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providing hope  15:13</w:t>
      </w:r>
    </w:p>
    <w:p w:rsidR="007E76B2" w:rsidRDefault="007E76B2" w:rsidP="007C095A">
      <w:pPr>
        <w:pStyle w:val="NoSpacing"/>
        <w:rPr>
          <w:rFonts w:ascii="Arial" w:hAnsi="Arial" w:cs="Arial"/>
          <w:sz w:val="24"/>
          <w:szCs w:val="24"/>
        </w:rPr>
      </w:pPr>
    </w:p>
    <w:p w:rsidR="007C095A" w:rsidRDefault="007C095A" w:rsidP="007C09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  (15:14 – 16:27)</w:t>
      </w:r>
    </w:p>
    <w:p w:rsidR="007C095A" w:rsidRDefault="007C095A" w:rsidP="007C095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Persuasion  15:14</w:t>
      </w:r>
    </w:p>
    <w:p w:rsidR="007C095A" w:rsidRDefault="007C095A" w:rsidP="007C095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Remembrance  15:15-16</w:t>
      </w:r>
    </w:p>
    <w:p w:rsidR="007C095A" w:rsidRDefault="007C095A" w:rsidP="007C095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Gentiles  15:16-24</w:t>
      </w:r>
    </w:p>
    <w:p w:rsidR="007C095A" w:rsidRDefault="007C095A" w:rsidP="007C095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Ministering to the saints  15:25-27</w:t>
      </w:r>
    </w:p>
    <w:p w:rsidR="007C095A" w:rsidRDefault="007C095A" w:rsidP="007C095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plans and hopes  15:28-29</w:t>
      </w:r>
    </w:p>
    <w:p w:rsidR="007C095A" w:rsidRDefault="007C095A" w:rsidP="007C095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prayers  15:30-33</w:t>
      </w:r>
    </w:p>
    <w:p w:rsidR="007C095A" w:rsidRDefault="007C095A" w:rsidP="007C095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Commendation of Phoebe  16:1-2</w:t>
      </w:r>
    </w:p>
    <w:p w:rsidR="007C095A" w:rsidRDefault="007C095A" w:rsidP="007C095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Salutations 16:3-16</w:t>
      </w:r>
    </w:p>
    <w:p w:rsidR="007C095A" w:rsidRDefault="007C095A" w:rsidP="007C095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Warning 16:17-20</w:t>
      </w:r>
    </w:p>
    <w:p w:rsidR="007C095A" w:rsidRDefault="007C095A" w:rsidP="007C095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Greetings 16:21-24</w:t>
      </w:r>
    </w:p>
    <w:p w:rsidR="007C095A" w:rsidRPr="00561F49" w:rsidRDefault="007C095A" w:rsidP="007C095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Doxology 16:25-27</w:t>
      </w:r>
    </w:p>
    <w:sectPr w:rsidR="007C095A" w:rsidRPr="00561F49" w:rsidSect="006566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A1" w:rsidRDefault="00E558A1" w:rsidP="004A5743">
      <w:pPr>
        <w:pStyle w:val="Header"/>
      </w:pPr>
      <w:r>
        <w:separator/>
      </w:r>
    </w:p>
  </w:endnote>
  <w:endnote w:type="continuationSeparator" w:id="1">
    <w:p w:rsidR="00E558A1" w:rsidRDefault="00E558A1" w:rsidP="004A5743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59" w:rsidRDefault="00CB6F59">
    <w:pPr>
      <w:pStyle w:val="Footer"/>
      <w:jc w:val="right"/>
    </w:pPr>
    <w:r>
      <w:t xml:space="preserve">Page </w:t>
    </w:r>
    <w:sdt>
      <w:sdtPr>
        <w:id w:val="7671646"/>
        <w:docPartObj>
          <w:docPartGallery w:val="Page Numbers (Bottom of Page)"/>
          <w:docPartUnique/>
        </w:docPartObj>
      </w:sdtPr>
      <w:sdtContent>
        <w:fldSimple w:instr=" PAGE   \* MERGEFORMAT ">
          <w:r w:rsidR="007E76B2">
            <w:rPr>
              <w:noProof/>
            </w:rPr>
            <w:t>2</w:t>
          </w:r>
        </w:fldSimple>
      </w:sdtContent>
    </w:sdt>
  </w:p>
  <w:p w:rsidR="00CB6F59" w:rsidRDefault="00CB6F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A1" w:rsidRDefault="00E558A1" w:rsidP="004A5743">
      <w:pPr>
        <w:pStyle w:val="Header"/>
      </w:pPr>
      <w:r>
        <w:separator/>
      </w:r>
    </w:p>
  </w:footnote>
  <w:footnote w:type="continuationSeparator" w:id="1">
    <w:p w:rsidR="00E558A1" w:rsidRDefault="00E558A1" w:rsidP="004A5743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8B7B1E5A79A49FCA04DAF94991010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B6F59" w:rsidRDefault="00CB6F5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Roma</w:t>
        </w:r>
        <w:r w:rsidR="008226E0">
          <w:rPr>
            <w:rFonts w:asciiTheme="majorHAnsi" w:eastAsiaTheme="majorEastAsia" w:hAnsiTheme="majorHAnsi" w:cstheme="majorBidi"/>
            <w:sz w:val="32"/>
            <w:szCs w:val="32"/>
          </w:rPr>
          <w:t>ns: Introduction and Outline</w:t>
        </w:r>
      </w:p>
    </w:sdtContent>
  </w:sdt>
  <w:p w:rsidR="00CB6F59" w:rsidRDefault="00CB6F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7EBF"/>
    <w:multiLevelType w:val="hybridMultilevel"/>
    <w:tmpl w:val="61940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81A99"/>
    <w:multiLevelType w:val="hybridMultilevel"/>
    <w:tmpl w:val="154C6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B1A82"/>
    <w:multiLevelType w:val="hybridMultilevel"/>
    <w:tmpl w:val="2530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F03DA"/>
    <w:multiLevelType w:val="hybridMultilevel"/>
    <w:tmpl w:val="D81AE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743"/>
    <w:rsid w:val="004A5743"/>
    <w:rsid w:val="00561F49"/>
    <w:rsid w:val="006566E6"/>
    <w:rsid w:val="00697B3C"/>
    <w:rsid w:val="007C095A"/>
    <w:rsid w:val="007E76B2"/>
    <w:rsid w:val="008226E0"/>
    <w:rsid w:val="00C46924"/>
    <w:rsid w:val="00CB6F59"/>
    <w:rsid w:val="00E5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743"/>
  </w:style>
  <w:style w:type="paragraph" w:styleId="Footer">
    <w:name w:val="footer"/>
    <w:basedOn w:val="Normal"/>
    <w:link w:val="FooterChar"/>
    <w:uiPriority w:val="99"/>
    <w:unhideWhenUsed/>
    <w:rsid w:val="004A5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743"/>
  </w:style>
  <w:style w:type="paragraph" w:styleId="BalloonText">
    <w:name w:val="Balloon Text"/>
    <w:basedOn w:val="Normal"/>
    <w:link w:val="BalloonTextChar"/>
    <w:uiPriority w:val="99"/>
    <w:semiHidden/>
    <w:unhideWhenUsed/>
    <w:rsid w:val="004A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F59"/>
    <w:pPr>
      <w:ind w:left="720"/>
      <w:contextualSpacing/>
    </w:pPr>
  </w:style>
  <w:style w:type="paragraph" w:styleId="NoSpacing">
    <w:name w:val="No Spacing"/>
    <w:uiPriority w:val="1"/>
    <w:qFormat/>
    <w:rsid w:val="00CB6F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B7B1E5A79A49FCA04DAF949910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92116-C6B6-4EFB-BD78-D021EB1CEFBD}"/>
      </w:docPartPr>
      <w:docPartBody>
        <w:p w:rsidR="00E8393A" w:rsidRDefault="00E8393A" w:rsidP="00E8393A">
          <w:pPr>
            <w:pStyle w:val="78B7B1E5A79A49FCA04DAF94991010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8393A"/>
    <w:rsid w:val="00E8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B7B1E5A79A49FCA04DAF9499101004">
    <w:name w:val="78B7B1E5A79A49FCA04DAF9499101004"/>
    <w:rsid w:val="00E839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Romans: At a Glance</vt:lpstr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Romans: Introduction and Outline</dc:title>
  <dc:creator>Manly Luscombe</dc:creator>
  <cp:lastModifiedBy>Manly Luscombe</cp:lastModifiedBy>
  <cp:revision>4</cp:revision>
  <dcterms:created xsi:type="dcterms:W3CDTF">2010-10-08T22:17:00Z</dcterms:created>
  <dcterms:modified xsi:type="dcterms:W3CDTF">2010-10-08T22:18:00Z</dcterms:modified>
</cp:coreProperties>
</file>